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539" w:rsidRDefault="00687539" w:rsidP="00687539">
      <w:pPr>
        <w:pStyle w:val="21"/>
        <w:shd w:val="clear" w:color="auto" w:fill="auto"/>
        <w:spacing w:after="337" w:line="260" w:lineRule="exact"/>
        <w:ind w:left="620"/>
      </w:pPr>
      <w:r>
        <w:rPr>
          <w:rStyle w:val="2"/>
          <w:b/>
          <w:bCs/>
          <w:color w:val="000000"/>
          <w:lang w:eastAsia="uk-UA"/>
        </w:rPr>
        <w:t>РЕФЕРАТ</w:t>
      </w:r>
    </w:p>
    <w:p w:rsidR="00687539" w:rsidRPr="00DA175A" w:rsidRDefault="00687539" w:rsidP="00687539">
      <w:pPr>
        <w:pStyle w:val="a3"/>
        <w:shd w:val="clear" w:color="auto" w:fill="auto"/>
        <w:spacing w:before="0" w:after="0" w:line="360" w:lineRule="auto"/>
        <w:ind w:firstLine="620"/>
        <w:jc w:val="left"/>
        <w:rPr>
          <w:sz w:val="28"/>
          <w:szCs w:val="28"/>
          <w:lang w:val="uk-UA"/>
        </w:rPr>
      </w:pPr>
      <w:proofErr w:type="spellStart"/>
      <w:r>
        <w:rPr>
          <w:rStyle w:val="1"/>
          <w:color w:val="000000"/>
          <w:sz w:val="28"/>
          <w:szCs w:val="28"/>
          <w:lang w:val="uk-UA" w:eastAsia="uk-UA"/>
        </w:rPr>
        <w:t>Обьяснительная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 записка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___</w:t>
      </w:r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r w:rsidRPr="00DA175A">
        <w:rPr>
          <w:rStyle w:val="1"/>
          <w:color w:val="000000"/>
          <w:sz w:val="28"/>
          <w:szCs w:val="28"/>
        </w:rPr>
        <w:t xml:space="preserve">с., </w:t>
      </w:r>
      <w:r w:rsidRPr="00DA175A">
        <w:rPr>
          <w:rStyle w:val="18pt"/>
          <w:color w:val="000000"/>
          <w:sz w:val="28"/>
          <w:szCs w:val="28"/>
          <w:lang w:val="uk-UA" w:eastAsia="uk-UA"/>
        </w:rPr>
        <w:t xml:space="preserve">___ </w:t>
      </w:r>
      <w:r w:rsidRPr="00DA175A">
        <w:rPr>
          <w:rStyle w:val="1"/>
          <w:color w:val="000000"/>
          <w:sz w:val="28"/>
          <w:szCs w:val="28"/>
        </w:rPr>
        <w:t>рис</w:t>
      </w:r>
      <w:r w:rsidRPr="00DA175A">
        <w:rPr>
          <w:rStyle w:val="1"/>
          <w:color w:val="000000"/>
          <w:sz w:val="28"/>
          <w:szCs w:val="28"/>
          <w:lang w:eastAsia="uk-UA"/>
        </w:rPr>
        <w:t>.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,___ табл.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proofErr w:type="spellStart"/>
      <w:r>
        <w:rPr>
          <w:rStyle w:val="1"/>
          <w:color w:val="000000"/>
          <w:sz w:val="28"/>
          <w:szCs w:val="28"/>
          <w:lang w:val="uk-UA" w:eastAsia="uk-UA"/>
        </w:rPr>
        <w:t>___би</w:t>
      </w:r>
      <w:proofErr w:type="spellEnd"/>
      <w:r w:rsidRPr="00DA175A">
        <w:rPr>
          <w:rStyle w:val="1"/>
          <w:color w:val="000000"/>
          <w:sz w:val="28"/>
          <w:szCs w:val="28"/>
          <w:lang w:val="uk-UA" w:eastAsia="uk-UA"/>
        </w:rPr>
        <w:t>бл.</w:t>
      </w:r>
    </w:p>
    <w:p w:rsidR="00687539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580"/>
        <w:jc w:val="both"/>
        <w:rPr>
          <w:rStyle w:val="1"/>
          <w:color w:val="000000"/>
          <w:lang w:val="uk-UA" w:eastAsia="uk-UA"/>
        </w:rPr>
      </w:pPr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В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проекте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рассмотрены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физико-химические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основы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технологическая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схема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отделения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конверсии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аммиака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цеха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получения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азотной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кислоты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под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давлением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0,73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МПа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. Приведена характеристика основного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технологическ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о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го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оборудования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отделения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Рассмотрены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показатели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нормального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технол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о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гического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режима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работы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возможные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неполадки,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их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причины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ме</w:t>
      </w:r>
      <w:r>
        <w:rPr>
          <w:rStyle w:val="1"/>
          <w:color w:val="000000"/>
          <w:sz w:val="28"/>
          <w:szCs w:val="28"/>
          <w:lang w:val="uk-UA" w:eastAsia="uk-UA"/>
        </w:rPr>
        <w:t>тоды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1"/>
          <w:color w:val="000000"/>
          <w:sz w:val="28"/>
          <w:szCs w:val="28"/>
          <w:lang w:val="uk-UA" w:eastAsia="uk-UA"/>
        </w:rPr>
        <w:t>их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1"/>
          <w:color w:val="000000"/>
          <w:sz w:val="28"/>
          <w:szCs w:val="28"/>
          <w:lang w:val="uk-UA" w:eastAsia="uk-UA"/>
        </w:rPr>
        <w:t>устранения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. </w:t>
      </w:r>
      <w:proofErr w:type="spellStart"/>
      <w:r>
        <w:rPr>
          <w:rStyle w:val="1"/>
          <w:color w:val="000000"/>
          <w:sz w:val="28"/>
          <w:szCs w:val="28"/>
          <w:lang w:val="uk-UA" w:eastAsia="uk-UA"/>
        </w:rPr>
        <w:t>Рассмотрен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контроль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производства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. На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основе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экономических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и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технологических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расчетов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обоснована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необходимость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модернизации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отдел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е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конверсии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аммиака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. В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данной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работе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предложено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замену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фильтров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во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з</w:t>
      </w:r>
      <w:r w:rsidRPr="009B4302">
        <w:rPr>
          <w:rStyle w:val="1"/>
          <w:color w:val="000000"/>
          <w:sz w:val="28"/>
          <w:szCs w:val="28"/>
          <w:lang w:val="uk-UA" w:eastAsia="uk-UA"/>
        </w:rPr>
        <w:t>духа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на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более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эффективные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.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Представлены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технико-экономические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расчеты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модернизированного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отделения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конверсии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аммиака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>.</w:t>
      </w:r>
    </w:p>
    <w:p w:rsidR="00687539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21"/>
        <w:shd w:val="clear" w:color="auto" w:fill="auto"/>
        <w:spacing w:after="0" w:line="360" w:lineRule="auto"/>
        <w:jc w:val="left"/>
        <w:rPr>
          <w:rStyle w:val="1"/>
          <w:b w:val="0"/>
          <w:bCs w:val="0"/>
          <w:color w:val="000000"/>
          <w:lang w:val="uk-UA" w:eastAsia="uk-UA"/>
        </w:rPr>
      </w:pPr>
      <w:r w:rsidRPr="009B4302">
        <w:rPr>
          <w:rStyle w:val="1"/>
          <w:b w:val="0"/>
          <w:bCs w:val="0"/>
          <w:color w:val="000000"/>
          <w:lang w:val="uk-UA" w:eastAsia="uk-UA"/>
        </w:rPr>
        <w:t>АММИАК, АММИАЧН</w:t>
      </w:r>
      <w:r>
        <w:rPr>
          <w:rStyle w:val="1"/>
          <w:b w:val="0"/>
          <w:bCs w:val="0"/>
          <w:color w:val="000000"/>
          <w:lang w:val="uk-UA" w:eastAsia="uk-UA"/>
        </w:rPr>
        <w:t>О</w:t>
      </w:r>
      <w:r w:rsidRPr="009B4302">
        <w:rPr>
          <w:rStyle w:val="1"/>
          <w:b w:val="0"/>
          <w:bCs w:val="0"/>
          <w:color w:val="000000"/>
          <w:lang w:val="uk-UA" w:eastAsia="uk-UA"/>
        </w:rPr>
        <w:t>-ВОЗДУШН</w:t>
      </w:r>
      <w:r>
        <w:rPr>
          <w:rStyle w:val="1"/>
          <w:b w:val="0"/>
          <w:bCs w:val="0"/>
          <w:color w:val="000000"/>
          <w:lang w:val="uk-UA" w:eastAsia="uk-UA"/>
        </w:rPr>
        <w:t>АЯ</w:t>
      </w:r>
      <w:r w:rsidRPr="009B4302">
        <w:rPr>
          <w:rStyle w:val="1"/>
          <w:b w:val="0"/>
          <w:bCs w:val="0"/>
          <w:color w:val="000000"/>
          <w:lang w:val="uk-UA" w:eastAsia="uk-UA"/>
        </w:rPr>
        <w:t xml:space="preserve"> СМЕС</w:t>
      </w:r>
      <w:r>
        <w:rPr>
          <w:rStyle w:val="1"/>
          <w:b w:val="0"/>
          <w:bCs w:val="0"/>
          <w:color w:val="000000"/>
          <w:lang w:val="uk-UA" w:eastAsia="uk-UA"/>
        </w:rPr>
        <w:t>Ь</w:t>
      </w:r>
      <w:r w:rsidRPr="009B4302">
        <w:rPr>
          <w:rStyle w:val="1"/>
          <w:b w:val="0"/>
          <w:bCs w:val="0"/>
          <w:color w:val="000000"/>
          <w:lang w:val="uk-UA" w:eastAsia="uk-UA"/>
        </w:rPr>
        <w:t>, ВОЗДУХ, ПЛАТИНОВЫЙ К</w:t>
      </w:r>
      <w:r w:rsidRPr="009B4302">
        <w:rPr>
          <w:rStyle w:val="1"/>
          <w:b w:val="0"/>
          <w:bCs w:val="0"/>
          <w:color w:val="000000"/>
          <w:lang w:val="uk-UA" w:eastAsia="uk-UA"/>
        </w:rPr>
        <w:t>А</w:t>
      </w:r>
      <w:r w:rsidRPr="009B4302">
        <w:rPr>
          <w:rStyle w:val="1"/>
          <w:b w:val="0"/>
          <w:bCs w:val="0"/>
          <w:color w:val="000000"/>
          <w:lang w:val="uk-UA" w:eastAsia="uk-UA"/>
        </w:rPr>
        <w:t>ТАЛИЗАТОР, КОНВЕРСИЯ, ЛАВСАН,</w:t>
      </w:r>
      <w:r>
        <w:rPr>
          <w:rStyle w:val="1"/>
          <w:b w:val="0"/>
          <w:bCs w:val="0"/>
          <w:color w:val="000000"/>
          <w:lang w:val="uk-UA" w:eastAsia="uk-UA"/>
        </w:rPr>
        <w:t xml:space="preserve"> ТКАНЬ</w:t>
      </w:r>
      <w:r w:rsidRPr="009B4302">
        <w:rPr>
          <w:rStyle w:val="1"/>
          <w:b w:val="0"/>
          <w:bCs w:val="0"/>
          <w:color w:val="000000"/>
          <w:lang w:val="uk-UA" w:eastAsia="uk-UA"/>
        </w:rPr>
        <w:t xml:space="preserve"> ПЕТРЯНОВА, ОЧИСТКА ГАЗА, ГИДРАВЛИЧЕСКОЕ СОПРОТИВЛЕНИЕ, МОДЕРНИЗАЦИЯ.</w:t>
      </w:r>
    </w:p>
    <w:p w:rsidR="00687539" w:rsidRDefault="00687539" w:rsidP="00687539">
      <w:pPr>
        <w:pStyle w:val="21"/>
        <w:shd w:val="clear" w:color="auto" w:fill="auto"/>
        <w:spacing w:after="337" w:line="260" w:lineRule="exact"/>
        <w:ind w:left="620"/>
      </w:pPr>
      <w:r>
        <w:rPr>
          <w:rStyle w:val="2"/>
          <w:b/>
          <w:bCs/>
          <w:color w:val="000000"/>
          <w:lang w:eastAsia="uk-UA"/>
        </w:rPr>
        <w:lastRenderedPageBreak/>
        <w:t>РЕФЕРАТ</w:t>
      </w:r>
    </w:p>
    <w:p w:rsidR="00687539" w:rsidRPr="00DA175A" w:rsidRDefault="00687539" w:rsidP="00687539">
      <w:pPr>
        <w:pStyle w:val="a3"/>
        <w:shd w:val="clear" w:color="auto" w:fill="auto"/>
        <w:spacing w:before="0" w:after="0" w:line="360" w:lineRule="auto"/>
        <w:ind w:firstLine="620"/>
        <w:jc w:val="left"/>
        <w:rPr>
          <w:sz w:val="28"/>
          <w:szCs w:val="28"/>
          <w:lang w:val="uk-UA"/>
        </w:rPr>
      </w:pPr>
      <w:r w:rsidRPr="00DA175A">
        <w:rPr>
          <w:rStyle w:val="1"/>
          <w:color w:val="000000"/>
          <w:sz w:val="28"/>
          <w:szCs w:val="28"/>
          <w:lang w:val="uk-UA" w:eastAsia="uk-UA"/>
        </w:rPr>
        <w:t>Пояснювальна записка ___</w:t>
      </w:r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r w:rsidRPr="00DA175A">
        <w:rPr>
          <w:rStyle w:val="1"/>
          <w:color w:val="000000"/>
          <w:sz w:val="28"/>
          <w:szCs w:val="28"/>
        </w:rPr>
        <w:t xml:space="preserve">с., </w:t>
      </w:r>
      <w:r w:rsidRPr="00DA175A">
        <w:rPr>
          <w:rStyle w:val="18pt"/>
          <w:color w:val="000000"/>
          <w:sz w:val="28"/>
          <w:szCs w:val="28"/>
          <w:lang w:val="uk-UA" w:eastAsia="uk-UA"/>
        </w:rPr>
        <w:t xml:space="preserve">___ </w:t>
      </w:r>
      <w:r w:rsidRPr="00DA175A">
        <w:rPr>
          <w:rStyle w:val="1"/>
          <w:color w:val="000000"/>
          <w:sz w:val="28"/>
          <w:szCs w:val="28"/>
        </w:rPr>
        <w:t>рис</w:t>
      </w:r>
      <w:r w:rsidRPr="00DA175A">
        <w:rPr>
          <w:rStyle w:val="1"/>
          <w:color w:val="000000"/>
          <w:sz w:val="28"/>
          <w:szCs w:val="28"/>
          <w:lang w:eastAsia="uk-UA"/>
        </w:rPr>
        <w:t>.</w:t>
      </w:r>
      <w:r w:rsidRPr="00DA175A">
        <w:rPr>
          <w:rStyle w:val="1"/>
          <w:color w:val="000000"/>
          <w:sz w:val="28"/>
          <w:szCs w:val="28"/>
          <w:lang w:val="uk-UA" w:eastAsia="uk-UA"/>
        </w:rPr>
        <w:t xml:space="preserve">,___ табл., </w:t>
      </w:r>
      <w:proofErr w:type="spellStart"/>
      <w:r w:rsidRPr="00DA175A">
        <w:rPr>
          <w:rStyle w:val="1"/>
          <w:color w:val="000000"/>
          <w:sz w:val="28"/>
          <w:szCs w:val="28"/>
          <w:lang w:val="uk-UA" w:eastAsia="uk-UA"/>
        </w:rPr>
        <w:t>___бі</w:t>
      </w:r>
      <w:proofErr w:type="spellEnd"/>
      <w:r w:rsidRPr="00DA175A">
        <w:rPr>
          <w:rStyle w:val="1"/>
          <w:color w:val="000000"/>
          <w:sz w:val="28"/>
          <w:szCs w:val="28"/>
          <w:lang w:val="uk-UA" w:eastAsia="uk-UA"/>
        </w:rPr>
        <w:t>бл.</w:t>
      </w:r>
    </w:p>
    <w:p w:rsidR="00687539" w:rsidRPr="00DA175A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580"/>
        <w:jc w:val="both"/>
        <w:rPr>
          <w:sz w:val="28"/>
          <w:szCs w:val="28"/>
        </w:rPr>
      </w:pPr>
      <w:r>
        <w:rPr>
          <w:rStyle w:val="1"/>
          <w:color w:val="000000"/>
          <w:sz w:val="28"/>
          <w:szCs w:val="28"/>
          <w:lang w:val="uk-UA" w:eastAsia="uk-UA"/>
        </w:rPr>
        <w:t>У проекті р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озглянуто фізико-хімічні основи та технологічна с</w:t>
      </w:r>
      <w:r>
        <w:rPr>
          <w:rStyle w:val="1"/>
          <w:color w:val="000000"/>
          <w:sz w:val="28"/>
          <w:szCs w:val="28"/>
          <w:lang w:val="uk-UA" w:eastAsia="uk-UA"/>
        </w:rPr>
        <w:t>хема ві</w:t>
      </w:r>
      <w:r>
        <w:rPr>
          <w:rStyle w:val="1"/>
          <w:color w:val="000000"/>
          <w:sz w:val="28"/>
          <w:szCs w:val="28"/>
          <w:lang w:val="uk-UA" w:eastAsia="uk-UA"/>
        </w:rPr>
        <w:t>д</w:t>
      </w:r>
      <w:r>
        <w:rPr>
          <w:rStyle w:val="1"/>
          <w:color w:val="000000"/>
          <w:sz w:val="28"/>
          <w:szCs w:val="28"/>
          <w:lang w:val="uk-UA" w:eastAsia="uk-UA"/>
        </w:rPr>
        <w:t>ділення конверсії аміаку</w:t>
      </w:r>
      <w:r w:rsidRPr="00DA175A">
        <w:rPr>
          <w:rStyle w:val="1"/>
          <w:color w:val="000000"/>
          <w:sz w:val="28"/>
          <w:szCs w:val="28"/>
          <w:lang w:val="uk-UA" w:eastAsia="uk-UA"/>
        </w:rPr>
        <w:t xml:space="preserve"> цеху отримання азотної кислоти під тиском 0,73 </w:t>
      </w:r>
      <w:proofErr w:type="spellStart"/>
      <w:r w:rsidRPr="00DA175A">
        <w:rPr>
          <w:rStyle w:val="1"/>
          <w:color w:val="000000"/>
          <w:sz w:val="28"/>
          <w:szCs w:val="28"/>
          <w:lang w:val="uk-UA" w:eastAsia="uk-UA"/>
        </w:rPr>
        <w:t>МПа</w:t>
      </w:r>
      <w:proofErr w:type="spellEnd"/>
      <w:r w:rsidRPr="00DA175A">
        <w:rPr>
          <w:rStyle w:val="1"/>
          <w:color w:val="000000"/>
          <w:sz w:val="28"/>
          <w:szCs w:val="28"/>
          <w:lang w:val="uk-UA" w:eastAsia="uk-UA"/>
        </w:rPr>
        <w:t xml:space="preserve">. </w:t>
      </w:r>
      <w:r w:rsidRPr="00DA175A">
        <w:rPr>
          <w:rStyle w:val="1"/>
          <w:color w:val="000000"/>
          <w:sz w:val="28"/>
          <w:szCs w:val="28"/>
          <w:lang w:eastAsia="uk-UA"/>
        </w:rPr>
        <w:t xml:space="preserve">Приведена характеристика основного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технологічного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обладнання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відділення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.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Розглянуто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показники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Pr="00DA175A">
        <w:rPr>
          <w:rStyle w:val="1"/>
          <w:color w:val="000000"/>
          <w:sz w:val="28"/>
          <w:szCs w:val="28"/>
          <w:lang w:eastAsia="uk-UA"/>
        </w:rPr>
        <w:t>нормального</w:t>
      </w:r>
      <w:proofErr w:type="gram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технологічного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режиму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</w:t>
      </w:r>
      <w:r w:rsidRPr="00DA175A">
        <w:rPr>
          <w:rStyle w:val="1"/>
          <w:color w:val="000000"/>
          <w:sz w:val="28"/>
          <w:szCs w:val="28"/>
          <w:lang w:eastAsia="uk-UA"/>
        </w:rPr>
        <w:t>о</w:t>
      </w:r>
      <w:r w:rsidRPr="00DA175A">
        <w:rPr>
          <w:rStyle w:val="1"/>
          <w:color w:val="000000"/>
          <w:sz w:val="28"/>
          <w:szCs w:val="28"/>
          <w:lang w:eastAsia="uk-UA"/>
        </w:rPr>
        <w:t>боти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можливі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неполадки,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їх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причини та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методи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їх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усунення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.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Розглянуто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контроль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виробництва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. </w:t>
      </w:r>
      <w:proofErr w:type="gramStart"/>
      <w:r w:rsidRPr="00DA175A">
        <w:rPr>
          <w:rStyle w:val="1"/>
          <w:color w:val="000000"/>
          <w:sz w:val="28"/>
          <w:szCs w:val="28"/>
          <w:lang w:eastAsia="uk-UA"/>
        </w:rPr>
        <w:t xml:space="preserve">На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основі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економічних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r>
        <w:rPr>
          <w:rStyle w:val="1"/>
          <w:color w:val="000000"/>
          <w:sz w:val="28"/>
          <w:szCs w:val="28"/>
          <w:lang w:eastAsia="uk-UA"/>
        </w:rPr>
        <w:t xml:space="preserve">та </w:t>
      </w:r>
      <w:proofErr w:type="spellStart"/>
      <w:r>
        <w:rPr>
          <w:rStyle w:val="1"/>
          <w:color w:val="000000"/>
          <w:sz w:val="28"/>
          <w:szCs w:val="28"/>
          <w:lang w:eastAsia="uk-UA"/>
        </w:rPr>
        <w:t>технологічних</w:t>
      </w:r>
      <w:proofErr w:type="spellEnd"/>
      <w:r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1"/>
          <w:color w:val="000000"/>
          <w:sz w:val="28"/>
          <w:szCs w:val="28"/>
          <w:lang w:eastAsia="uk-UA"/>
        </w:rPr>
        <w:t>розрахунків</w:t>
      </w:r>
      <w:proofErr w:type="spellEnd"/>
      <w:r>
        <w:rPr>
          <w:rStyle w:val="1"/>
          <w:color w:val="000000"/>
          <w:sz w:val="28"/>
          <w:szCs w:val="28"/>
          <w:lang w:eastAsia="uk-UA"/>
        </w:rPr>
        <w:t xml:space="preserve"> об</w:t>
      </w:r>
      <w:r>
        <w:rPr>
          <w:rStyle w:val="1"/>
          <w:color w:val="000000"/>
          <w:sz w:val="28"/>
          <w:szCs w:val="28"/>
          <w:lang w:val="uk-UA" w:eastAsia="uk-UA"/>
        </w:rPr>
        <w:t>ґ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рунтовано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необхідність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модернізації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відділення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конверсії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аміак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>у</w:t>
      </w:r>
      <w:r w:rsidRPr="00DA175A">
        <w:rPr>
          <w:rStyle w:val="1"/>
          <w:color w:val="000000"/>
          <w:sz w:val="28"/>
          <w:szCs w:val="28"/>
          <w:lang w:eastAsia="uk-UA"/>
        </w:rPr>
        <w:t>.</w:t>
      </w:r>
      <w:proofErr w:type="gramEnd"/>
      <w:r w:rsidRPr="00DA175A">
        <w:rPr>
          <w:rStyle w:val="1"/>
          <w:color w:val="000000"/>
          <w:sz w:val="28"/>
          <w:szCs w:val="28"/>
          <w:lang w:eastAsia="uk-UA"/>
        </w:rPr>
        <w:t xml:space="preserve"> В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даній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роботі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запропоновано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заміну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фільтрів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повітря</w:t>
      </w:r>
      <w:proofErr w:type="spellEnd"/>
      <w:r>
        <w:rPr>
          <w:rStyle w:val="1"/>
          <w:color w:val="000000"/>
          <w:sz w:val="28"/>
          <w:szCs w:val="28"/>
          <w:lang w:val="uk-UA" w:eastAsia="uk-UA"/>
        </w:rPr>
        <w:t xml:space="preserve"> на більш ефективні</w:t>
      </w:r>
      <w:r w:rsidRPr="00DA175A">
        <w:rPr>
          <w:rStyle w:val="1"/>
          <w:color w:val="000000"/>
          <w:sz w:val="28"/>
          <w:szCs w:val="28"/>
          <w:lang w:eastAsia="uk-UA"/>
        </w:rPr>
        <w:t>. Предста</w:t>
      </w:r>
      <w:r w:rsidRPr="00DA175A">
        <w:rPr>
          <w:rStyle w:val="1"/>
          <w:color w:val="000000"/>
          <w:sz w:val="28"/>
          <w:szCs w:val="28"/>
          <w:lang w:eastAsia="uk-UA"/>
        </w:rPr>
        <w:t>в</w:t>
      </w:r>
      <w:r w:rsidRPr="00DA175A">
        <w:rPr>
          <w:rStyle w:val="1"/>
          <w:color w:val="000000"/>
          <w:sz w:val="28"/>
          <w:szCs w:val="28"/>
          <w:lang w:eastAsia="uk-UA"/>
        </w:rPr>
        <w:t xml:space="preserve">лено </w:t>
      </w:r>
      <w:proofErr w:type="gramStart"/>
      <w:r>
        <w:rPr>
          <w:rStyle w:val="1"/>
          <w:color w:val="000000"/>
          <w:sz w:val="28"/>
          <w:szCs w:val="28"/>
          <w:lang w:val="uk-UA" w:eastAsia="uk-UA"/>
        </w:rPr>
        <w:t>техн</w:t>
      </w:r>
      <w:proofErr w:type="gramEnd"/>
      <w:r>
        <w:rPr>
          <w:rStyle w:val="1"/>
          <w:color w:val="000000"/>
          <w:sz w:val="28"/>
          <w:szCs w:val="28"/>
          <w:lang w:val="uk-UA" w:eastAsia="uk-UA"/>
        </w:rPr>
        <w:t xml:space="preserve">іко-економічні </w:t>
      </w:r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розрахунки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модернізованого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відділення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конверсії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Pr="00DA175A">
        <w:rPr>
          <w:rStyle w:val="1"/>
          <w:color w:val="000000"/>
          <w:sz w:val="28"/>
          <w:szCs w:val="28"/>
          <w:lang w:eastAsia="uk-UA"/>
        </w:rPr>
        <w:t>аміаку</w:t>
      </w:r>
      <w:proofErr w:type="spellEnd"/>
      <w:r w:rsidRPr="00DA175A">
        <w:rPr>
          <w:rStyle w:val="1"/>
          <w:color w:val="000000"/>
          <w:sz w:val="28"/>
          <w:szCs w:val="28"/>
          <w:lang w:eastAsia="uk-UA"/>
        </w:rPr>
        <w:t>.</w:t>
      </w: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Pr="004E3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lang w:val="uk-UA"/>
        </w:rPr>
      </w:pPr>
      <w:r w:rsidRPr="004E3539">
        <w:rPr>
          <w:rStyle w:val="1"/>
          <w:color w:val="000000"/>
          <w:lang w:val="uk-UA" w:eastAsia="uk-UA"/>
        </w:rPr>
        <w:t>АМІАК, АМІАЧНО-ПОВІТРЯНА СУМІШ, ПОВІТРЯ, ПЛАТИНОВИЙ КАТАЛІЗАТОР, КОНВЕРСІЯ, ЛАВСАН, ТКАНИНА ПЕТРЯНОВА, ОЧИСТКА Г</w:t>
      </w:r>
      <w:r w:rsidRPr="004E3539">
        <w:rPr>
          <w:rStyle w:val="1"/>
          <w:color w:val="000000"/>
          <w:lang w:val="uk-UA" w:eastAsia="uk-UA"/>
        </w:rPr>
        <w:t>А</w:t>
      </w:r>
      <w:r w:rsidRPr="004E3539">
        <w:rPr>
          <w:rStyle w:val="1"/>
          <w:color w:val="000000"/>
          <w:lang w:val="uk-UA" w:eastAsia="uk-UA"/>
        </w:rPr>
        <w:t>ЗУ, ГІДРАВЛІЧНИЙ ОПІР, МОДЕРНІЗАЦІЯ.</w:t>
      </w:r>
    </w:p>
    <w:p w:rsidR="00687539" w:rsidRPr="009B4302" w:rsidRDefault="00687539" w:rsidP="00687539">
      <w:pPr>
        <w:pStyle w:val="a3"/>
        <w:shd w:val="clear" w:color="auto" w:fill="auto"/>
        <w:spacing w:before="0" w:after="0" w:line="360" w:lineRule="auto"/>
        <w:ind w:firstLine="620"/>
        <w:rPr>
          <w:rStyle w:val="2"/>
          <w:color w:val="000000"/>
          <w:sz w:val="28"/>
          <w:szCs w:val="28"/>
          <w:lang w:val="uk-UA" w:eastAsia="uk-UA"/>
        </w:rPr>
      </w:pPr>
      <w:r w:rsidRPr="00DC238F">
        <w:rPr>
          <w:rStyle w:val="2"/>
          <w:color w:val="000000"/>
          <w:sz w:val="28"/>
          <w:szCs w:val="28"/>
          <w:lang w:val="en-US" w:eastAsia="uk-UA"/>
        </w:rPr>
        <w:lastRenderedPageBreak/>
        <w:t>ABSTRACT</w:t>
      </w:r>
    </w:p>
    <w:p w:rsidR="00687539" w:rsidRPr="00DA175A" w:rsidRDefault="00687539" w:rsidP="00687539">
      <w:pPr>
        <w:pStyle w:val="a3"/>
        <w:shd w:val="clear" w:color="auto" w:fill="auto"/>
        <w:spacing w:before="0" w:after="0" w:line="360" w:lineRule="auto"/>
        <w:ind w:firstLine="620"/>
        <w:jc w:val="left"/>
        <w:rPr>
          <w:sz w:val="28"/>
          <w:szCs w:val="28"/>
          <w:lang w:val="uk-UA"/>
        </w:rPr>
      </w:pP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Explanatory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B4302">
        <w:rPr>
          <w:rStyle w:val="1"/>
          <w:color w:val="000000"/>
          <w:sz w:val="28"/>
          <w:szCs w:val="28"/>
          <w:lang w:val="uk-UA" w:eastAsia="uk-UA"/>
        </w:rPr>
        <w:t>note</w:t>
      </w:r>
      <w:proofErr w:type="spellEnd"/>
      <w:r w:rsidRPr="009B4302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___</w:t>
      </w:r>
      <w:r w:rsidRPr="009B4302">
        <w:rPr>
          <w:rStyle w:val="1"/>
          <w:color w:val="000000"/>
          <w:sz w:val="28"/>
          <w:szCs w:val="28"/>
          <w:lang w:val="en-US" w:eastAsia="uk-UA"/>
        </w:rPr>
        <w:t xml:space="preserve"> </w:t>
      </w:r>
      <w:r>
        <w:rPr>
          <w:rStyle w:val="1"/>
          <w:color w:val="000000"/>
          <w:sz w:val="28"/>
          <w:szCs w:val="28"/>
          <w:lang w:val="en-US"/>
        </w:rPr>
        <w:t>p</w:t>
      </w:r>
      <w:r w:rsidRPr="009B4302">
        <w:rPr>
          <w:rStyle w:val="1"/>
          <w:color w:val="000000"/>
          <w:sz w:val="28"/>
          <w:szCs w:val="28"/>
          <w:lang w:val="en-US"/>
        </w:rPr>
        <w:t xml:space="preserve">., </w:t>
      </w:r>
      <w:r w:rsidRPr="00DA175A">
        <w:rPr>
          <w:rStyle w:val="18pt"/>
          <w:color w:val="000000"/>
          <w:sz w:val="28"/>
          <w:szCs w:val="28"/>
          <w:lang w:val="uk-UA" w:eastAsia="uk-UA"/>
        </w:rPr>
        <w:t xml:space="preserve">___ </w:t>
      </w:r>
      <w:proofErr w:type="spellStart"/>
      <w:r>
        <w:rPr>
          <w:rStyle w:val="1"/>
          <w:color w:val="000000"/>
          <w:sz w:val="28"/>
          <w:szCs w:val="28"/>
          <w:lang w:val="en-US"/>
        </w:rPr>
        <w:t>il</w:t>
      </w:r>
      <w:proofErr w:type="spellEnd"/>
      <w:r w:rsidRPr="009B4302">
        <w:rPr>
          <w:rStyle w:val="1"/>
          <w:color w:val="000000"/>
          <w:sz w:val="28"/>
          <w:szCs w:val="28"/>
          <w:lang w:val="en-US" w:eastAsia="uk-UA"/>
        </w:rPr>
        <w:t>.</w:t>
      </w:r>
      <w:r w:rsidRPr="00DA175A">
        <w:rPr>
          <w:rStyle w:val="1"/>
          <w:color w:val="000000"/>
          <w:sz w:val="28"/>
          <w:szCs w:val="28"/>
          <w:lang w:val="uk-UA" w:eastAsia="uk-UA"/>
        </w:rPr>
        <w:t xml:space="preserve">,___ </w:t>
      </w:r>
      <w:proofErr w:type="gramStart"/>
      <w:r>
        <w:rPr>
          <w:rStyle w:val="1"/>
          <w:color w:val="000000"/>
          <w:sz w:val="28"/>
          <w:szCs w:val="28"/>
          <w:lang w:val="en-US" w:eastAsia="uk-UA"/>
        </w:rPr>
        <w:t>tab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.</w:t>
      </w:r>
      <w:r>
        <w:rPr>
          <w:rStyle w:val="1"/>
          <w:color w:val="000000"/>
          <w:sz w:val="28"/>
          <w:szCs w:val="28"/>
          <w:lang w:val="uk-UA" w:eastAsia="uk-UA"/>
        </w:rPr>
        <w:t>, ___</w:t>
      </w:r>
      <w:r>
        <w:rPr>
          <w:rStyle w:val="1"/>
          <w:color w:val="000000"/>
          <w:sz w:val="28"/>
          <w:szCs w:val="28"/>
          <w:lang w:val="en-US" w:eastAsia="uk-UA"/>
        </w:rPr>
        <w:t>b</w:t>
      </w:r>
      <w:r w:rsidRPr="00DA175A">
        <w:rPr>
          <w:rStyle w:val="1"/>
          <w:color w:val="000000"/>
          <w:sz w:val="28"/>
          <w:szCs w:val="28"/>
          <w:lang w:val="uk-UA" w:eastAsia="uk-UA"/>
        </w:rPr>
        <w:t>.</w:t>
      </w:r>
      <w:proofErr w:type="gramEnd"/>
    </w:p>
    <w:p w:rsidR="00687539" w:rsidRPr="009C5966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580"/>
        <w:jc w:val="both"/>
        <w:rPr>
          <w:sz w:val="28"/>
          <w:szCs w:val="28"/>
          <w:lang w:val="en-US"/>
        </w:rPr>
      </w:pPr>
      <w:r>
        <w:rPr>
          <w:rStyle w:val="1"/>
          <w:color w:val="000000"/>
          <w:sz w:val="28"/>
          <w:szCs w:val="28"/>
          <w:lang w:val="en-US" w:eastAsia="uk-UA"/>
        </w:rPr>
        <w:t>I</w:t>
      </w:r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n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the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project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were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considered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physical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and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chemical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principles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,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separation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flowsheet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ammonia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conversion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plant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nitric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acid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under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pressure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of</w:t>
      </w:r>
      <w:proofErr w:type="spellEnd"/>
      <w:r w:rsidRPr="00E8093B">
        <w:rPr>
          <w:rStyle w:val="1"/>
          <w:color w:val="000000"/>
          <w:sz w:val="28"/>
          <w:szCs w:val="28"/>
          <w:lang w:val="uk-UA" w:eastAsia="uk-UA"/>
        </w:rPr>
        <w:t xml:space="preserve"> 0.73 </w:t>
      </w:r>
      <w:proofErr w:type="spellStart"/>
      <w:r w:rsidRPr="00E8093B">
        <w:rPr>
          <w:rStyle w:val="1"/>
          <w:color w:val="000000"/>
          <w:sz w:val="28"/>
          <w:szCs w:val="28"/>
          <w:lang w:val="uk-UA" w:eastAsia="uk-UA"/>
        </w:rPr>
        <w:t>MPa</w:t>
      </w:r>
      <w:proofErr w:type="spellEnd"/>
      <w:r>
        <w:rPr>
          <w:rStyle w:val="1"/>
          <w:color w:val="000000"/>
          <w:sz w:val="28"/>
          <w:szCs w:val="28"/>
          <w:lang w:val="en-US" w:eastAsia="uk-UA"/>
        </w:rPr>
        <w:t xml:space="preserve">. </w:t>
      </w:r>
      <w:proofErr w:type="gramStart"/>
      <w:r w:rsidRPr="009C5966">
        <w:rPr>
          <w:rStyle w:val="1"/>
          <w:color w:val="000000"/>
          <w:sz w:val="28"/>
          <w:szCs w:val="28"/>
          <w:lang w:val="en-US" w:eastAsia="uk-UA"/>
        </w:rPr>
        <w:t>Characteristics of the main process equipment division was</w:t>
      </w:r>
      <w:proofErr w:type="gramEnd"/>
      <w:r w:rsidRPr="009C5966">
        <w:rPr>
          <w:rStyle w:val="1"/>
          <w:color w:val="000000"/>
          <w:sz w:val="28"/>
          <w:szCs w:val="28"/>
          <w:lang w:val="en-US" w:eastAsia="uk-UA"/>
        </w:rPr>
        <w:t xml:space="preserve"> given</w:t>
      </w:r>
      <w:r w:rsidRPr="00E8093B">
        <w:rPr>
          <w:rStyle w:val="1"/>
          <w:color w:val="000000"/>
          <w:sz w:val="28"/>
          <w:szCs w:val="28"/>
          <w:lang w:val="en-US" w:eastAsia="uk-UA"/>
        </w:rPr>
        <w:t xml:space="preserve">. </w:t>
      </w:r>
      <w:r>
        <w:rPr>
          <w:rStyle w:val="1"/>
          <w:color w:val="000000"/>
          <w:sz w:val="28"/>
          <w:szCs w:val="28"/>
          <w:lang w:val="en-US" w:eastAsia="uk-UA"/>
        </w:rPr>
        <w:t>T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echnological indicators of normal operation mode and possible faults, their causes and troubl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e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shooting considered</w:t>
      </w:r>
      <w:r>
        <w:rPr>
          <w:rStyle w:val="1"/>
          <w:color w:val="000000"/>
          <w:sz w:val="28"/>
          <w:szCs w:val="28"/>
          <w:lang w:val="en-US" w:eastAsia="uk-UA"/>
        </w:rPr>
        <w:t>. P</w:t>
      </w:r>
      <w:r w:rsidRPr="009C5966">
        <w:rPr>
          <w:rStyle w:val="1"/>
          <w:color w:val="000000"/>
          <w:sz w:val="28"/>
          <w:szCs w:val="28"/>
          <w:lang w:val="en-US" w:eastAsia="uk-UA"/>
        </w:rPr>
        <w:t xml:space="preserve">roduction control was examined. </w:t>
      </w:r>
      <w:r>
        <w:rPr>
          <w:rStyle w:val="1"/>
          <w:color w:val="000000"/>
          <w:sz w:val="28"/>
          <w:szCs w:val="28"/>
          <w:lang w:val="en-US" w:eastAsia="uk-UA"/>
        </w:rPr>
        <w:t>T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he need to modernize branch conversion of ammonia was justified on the basis of economic and techn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o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logical calculations</w:t>
      </w:r>
      <w:r>
        <w:rPr>
          <w:rStyle w:val="1"/>
          <w:color w:val="000000"/>
          <w:sz w:val="28"/>
          <w:szCs w:val="28"/>
          <w:lang w:val="en-US" w:eastAsia="uk-UA"/>
        </w:rPr>
        <w:t>. A</w:t>
      </w:r>
      <w:r w:rsidRPr="009C5966">
        <w:rPr>
          <w:rStyle w:val="1"/>
          <w:color w:val="000000"/>
          <w:sz w:val="28"/>
          <w:szCs w:val="28"/>
          <w:lang w:val="en-US" w:eastAsia="uk-UA"/>
        </w:rPr>
        <w:t xml:space="preserve">ir filters replacement for more efficient has been proposed in this project. </w:t>
      </w:r>
      <w:r>
        <w:rPr>
          <w:rStyle w:val="1"/>
          <w:color w:val="000000"/>
          <w:sz w:val="28"/>
          <w:szCs w:val="28"/>
          <w:lang w:val="en-US" w:eastAsia="uk-UA"/>
        </w:rPr>
        <w:t>T</w:t>
      </w:r>
      <w:r w:rsidRPr="009C5966">
        <w:rPr>
          <w:rStyle w:val="1"/>
          <w:color w:val="000000"/>
          <w:sz w:val="28"/>
          <w:szCs w:val="28"/>
          <w:lang w:val="en-US" w:eastAsia="uk-UA"/>
        </w:rPr>
        <w:t xml:space="preserve">echnical and economic </w:t>
      </w:r>
      <w:proofErr w:type="gramStart"/>
      <w:r w:rsidRPr="009C5966">
        <w:rPr>
          <w:rStyle w:val="1"/>
          <w:color w:val="000000"/>
          <w:sz w:val="28"/>
          <w:szCs w:val="28"/>
          <w:lang w:val="en-US" w:eastAsia="uk-UA"/>
        </w:rPr>
        <w:t>analysis of upgraded department conve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r</w:t>
      </w:r>
      <w:r w:rsidRPr="009C5966">
        <w:rPr>
          <w:rStyle w:val="1"/>
          <w:color w:val="000000"/>
          <w:sz w:val="28"/>
          <w:szCs w:val="28"/>
          <w:lang w:val="en-US" w:eastAsia="uk-UA"/>
        </w:rPr>
        <w:t>sion of ammonia were</w:t>
      </w:r>
      <w:proofErr w:type="gramEnd"/>
      <w:r w:rsidRPr="009C5966">
        <w:rPr>
          <w:rStyle w:val="1"/>
          <w:color w:val="000000"/>
          <w:sz w:val="28"/>
          <w:szCs w:val="28"/>
          <w:lang w:val="en-US" w:eastAsia="uk-UA"/>
        </w:rPr>
        <w:t xml:space="preserve"> presented.</w:t>
      </w: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475" w:lineRule="exact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a3"/>
        <w:shd w:val="clear" w:color="auto" w:fill="auto"/>
        <w:spacing w:before="0" w:after="0" w:line="360" w:lineRule="auto"/>
        <w:ind w:left="40" w:right="20" w:firstLine="680"/>
        <w:jc w:val="both"/>
        <w:rPr>
          <w:rStyle w:val="1"/>
          <w:color w:val="000000"/>
          <w:lang w:val="uk-UA" w:eastAsia="uk-UA"/>
        </w:rPr>
      </w:pPr>
    </w:p>
    <w:p w:rsidR="00687539" w:rsidRDefault="00687539" w:rsidP="00687539">
      <w:pPr>
        <w:pStyle w:val="1020"/>
        <w:shd w:val="clear" w:color="auto" w:fill="auto"/>
        <w:spacing w:after="0" w:line="360" w:lineRule="auto"/>
        <w:rPr>
          <w:rStyle w:val="1"/>
          <w:b w:val="0"/>
          <w:bCs w:val="0"/>
          <w:color w:val="000000"/>
          <w:lang w:val="en-US" w:eastAsia="uk-UA"/>
        </w:rPr>
      </w:pPr>
    </w:p>
    <w:p w:rsidR="00792B0A" w:rsidRPr="00687539" w:rsidRDefault="00687539" w:rsidP="00687539">
      <w:pPr>
        <w:pStyle w:val="1020"/>
        <w:shd w:val="clear" w:color="auto" w:fill="auto"/>
        <w:spacing w:after="0" w:line="360" w:lineRule="auto"/>
        <w:ind w:firstLine="708"/>
        <w:jc w:val="both"/>
        <w:rPr>
          <w:lang w:val="en-US"/>
        </w:rPr>
      </w:pPr>
      <w:proofErr w:type="gramStart"/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>AMMONIA, AMMONIA-AIR MIXTURE, AIR, PLATINUM CAT</w:t>
      </w:r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>A</w:t>
      </w:r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 xml:space="preserve">LYSTS, CONVERSION, POLYESTER, </w:t>
      </w:r>
      <w:r>
        <w:rPr>
          <w:rStyle w:val="102"/>
          <w:bCs/>
          <w:color w:val="000000"/>
          <w:sz w:val="28"/>
          <w:szCs w:val="28"/>
          <w:lang w:val="en-US" w:eastAsia="uk-UA"/>
        </w:rPr>
        <w:t>TEXTILE</w:t>
      </w:r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 xml:space="preserve"> PETRYANOVA, GAS PUR</w:t>
      </w:r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>I</w:t>
      </w:r>
      <w:r w:rsidRPr="00F4104C">
        <w:rPr>
          <w:rStyle w:val="102"/>
          <w:bCs/>
          <w:color w:val="000000"/>
          <w:sz w:val="28"/>
          <w:szCs w:val="28"/>
          <w:lang w:val="en-US" w:eastAsia="uk-UA"/>
        </w:rPr>
        <w:t>FICATION, HYDRAULIC RESISTANCE, MODERNIZATION.</w:t>
      </w:r>
      <w:bookmarkStart w:id="0" w:name="_GoBack"/>
      <w:bookmarkEnd w:id="0"/>
      <w:proofErr w:type="gramEnd"/>
    </w:p>
    <w:sectPr w:rsidR="00792B0A" w:rsidRPr="00687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539"/>
    <w:rsid w:val="001234C2"/>
    <w:rsid w:val="001D7EA5"/>
    <w:rsid w:val="00206D3D"/>
    <w:rsid w:val="002854FD"/>
    <w:rsid w:val="002B1F2C"/>
    <w:rsid w:val="0047230C"/>
    <w:rsid w:val="00475E7E"/>
    <w:rsid w:val="004A0553"/>
    <w:rsid w:val="004D2C47"/>
    <w:rsid w:val="00562ABA"/>
    <w:rsid w:val="0057789A"/>
    <w:rsid w:val="00614E43"/>
    <w:rsid w:val="00623054"/>
    <w:rsid w:val="00652258"/>
    <w:rsid w:val="00687539"/>
    <w:rsid w:val="00695DD3"/>
    <w:rsid w:val="006A6233"/>
    <w:rsid w:val="007224F2"/>
    <w:rsid w:val="007414A7"/>
    <w:rsid w:val="00744540"/>
    <w:rsid w:val="00792B0A"/>
    <w:rsid w:val="007B04FC"/>
    <w:rsid w:val="007B0CE0"/>
    <w:rsid w:val="007F6AA7"/>
    <w:rsid w:val="00802CE1"/>
    <w:rsid w:val="00873BAC"/>
    <w:rsid w:val="00886C58"/>
    <w:rsid w:val="008F305F"/>
    <w:rsid w:val="00996581"/>
    <w:rsid w:val="009F0D50"/>
    <w:rsid w:val="00AB2B38"/>
    <w:rsid w:val="00AB71CB"/>
    <w:rsid w:val="00AD314C"/>
    <w:rsid w:val="00B503AE"/>
    <w:rsid w:val="00B85EB0"/>
    <w:rsid w:val="00BA2D8B"/>
    <w:rsid w:val="00C942EC"/>
    <w:rsid w:val="00D45706"/>
    <w:rsid w:val="00D6288D"/>
    <w:rsid w:val="00DC2BC8"/>
    <w:rsid w:val="00E319ED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8753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02">
    <w:name w:val="Заголовок №10 (2)_"/>
    <w:basedOn w:val="a0"/>
    <w:link w:val="1020"/>
    <w:uiPriority w:val="99"/>
    <w:rsid w:val="006875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687539"/>
    <w:pPr>
      <w:widowControl w:val="0"/>
      <w:shd w:val="clear" w:color="auto" w:fill="FFFFFF"/>
      <w:spacing w:before="360" w:after="660" w:line="240" w:lineRule="atLeast"/>
      <w:ind w:hanging="138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687539"/>
  </w:style>
  <w:style w:type="paragraph" w:customStyle="1" w:styleId="1020">
    <w:name w:val="Заголовок №10 (2)"/>
    <w:basedOn w:val="a"/>
    <w:link w:val="102"/>
    <w:uiPriority w:val="99"/>
    <w:rsid w:val="00687539"/>
    <w:pPr>
      <w:widowControl w:val="0"/>
      <w:shd w:val="clear" w:color="auto" w:fill="FFFFFF"/>
      <w:spacing w:after="66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8pt">
    <w:name w:val="Основной текст + 18 pt"/>
    <w:aliases w:val="Курсив,Интервал -2 pt"/>
    <w:basedOn w:val="1"/>
    <w:uiPriority w:val="99"/>
    <w:rsid w:val="00687539"/>
    <w:rPr>
      <w:rFonts w:ascii="Times New Roman" w:hAnsi="Times New Roman" w:cs="Times New Roman"/>
      <w:i/>
      <w:iCs/>
      <w:spacing w:val="-40"/>
      <w:sz w:val="36"/>
      <w:szCs w:val="36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875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87539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8753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02">
    <w:name w:val="Заголовок №10 (2)_"/>
    <w:basedOn w:val="a0"/>
    <w:link w:val="1020"/>
    <w:uiPriority w:val="99"/>
    <w:rsid w:val="006875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687539"/>
    <w:pPr>
      <w:widowControl w:val="0"/>
      <w:shd w:val="clear" w:color="auto" w:fill="FFFFFF"/>
      <w:spacing w:before="360" w:after="660" w:line="240" w:lineRule="atLeast"/>
      <w:ind w:hanging="1380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687539"/>
  </w:style>
  <w:style w:type="paragraph" w:customStyle="1" w:styleId="1020">
    <w:name w:val="Заголовок №10 (2)"/>
    <w:basedOn w:val="a"/>
    <w:link w:val="102"/>
    <w:uiPriority w:val="99"/>
    <w:rsid w:val="00687539"/>
    <w:pPr>
      <w:widowControl w:val="0"/>
      <w:shd w:val="clear" w:color="auto" w:fill="FFFFFF"/>
      <w:spacing w:after="66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8pt">
    <w:name w:val="Основной текст + 18 pt"/>
    <w:aliases w:val="Курсив,Интервал -2 pt"/>
    <w:basedOn w:val="1"/>
    <w:uiPriority w:val="99"/>
    <w:rsid w:val="00687539"/>
    <w:rPr>
      <w:rFonts w:ascii="Times New Roman" w:hAnsi="Times New Roman" w:cs="Times New Roman"/>
      <w:i/>
      <w:iCs/>
      <w:spacing w:val="-40"/>
      <w:sz w:val="36"/>
      <w:szCs w:val="36"/>
      <w:u w:val="none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8753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87539"/>
    <w:pPr>
      <w:widowControl w:val="0"/>
      <w:shd w:val="clear" w:color="auto" w:fill="FFFFFF"/>
      <w:spacing w:after="360" w:line="240" w:lineRule="atLeast"/>
      <w:jc w:val="center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ss</cp:lastModifiedBy>
  <cp:revision>1</cp:revision>
  <dcterms:created xsi:type="dcterms:W3CDTF">2015-06-11T15:58:00Z</dcterms:created>
  <dcterms:modified xsi:type="dcterms:W3CDTF">2015-06-11T15:59:00Z</dcterms:modified>
</cp:coreProperties>
</file>